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D0" w:rsidRPr="00B92D27" w:rsidRDefault="00802ED0" w:rsidP="00802ED0">
      <w:pPr>
        <w:jc w:val="center"/>
        <w:rPr>
          <w:rFonts w:cstheme="minorHAnsi"/>
          <w:b/>
          <w:i/>
          <w:smallCaps/>
          <w:sz w:val="48"/>
          <w:szCs w:val="36"/>
        </w:rPr>
      </w:pPr>
      <w:r>
        <w:rPr>
          <w:rFonts w:cstheme="minorHAnsi"/>
          <w:b/>
          <w:i/>
          <w:smallCaps/>
          <w:noProof/>
          <w:sz w:val="48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6465570" cy="0"/>
                <wp:effectExtent l="11430" t="9525" r="952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5pt" to="509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M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0ClF&#10;eujR1lsi2s6jSisFCmqLwAlKDcYVkFCpjQ210qPamhdNvzukdNUR1fLI+O1kACULGcm7lLBxBu7b&#10;DV80gxiy9zrKdmxsHyBBEHSM3TndusOPHlE4nObTyeQJ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"/>
            </w:pict>
          </mc:Fallback>
        </mc:AlternateContent>
      </w:r>
      <w:r w:rsidRPr="00B92D27">
        <w:rPr>
          <w:rFonts w:cstheme="minorHAnsi"/>
          <w:b/>
          <w:i/>
          <w:smallCaps/>
          <w:noProof/>
          <w:sz w:val="48"/>
          <w:szCs w:val="36"/>
        </w:rPr>
        <w:t>Enzymes</w:t>
      </w:r>
    </w:p>
    <w:p w:rsidR="00802ED0" w:rsidRPr="00B92D27" w:rsidRDefault="00802ED0" w:rsidP="00802ED0">
      <w:pPr>
        <w:jc w:val="center"/>
        <w:rPr>
          <w:rFonts w:cstheme="minorHAnsi"/>
          <w:smallCaps/>
        </w:rPr>
      </w:pPr>
    </w:p>
    <w:p w:rsidR="00802ED0" w:rsidRPr="00B92D27" w:rsidRDefault="00802ED0" w:rsidP="00802ED0">
      <w:pPr>
        <w:rPr>
          <w:rFonts w:cstheme="minorHAnsi"/>
          <w:b/>
          <w:smallCaps/>
        </w:rPr>
      </w:pPr>
      <w:r>
        <w:rPr>
          <w:rFonts w:cstheme="minorHAnsi"/>
          <w:b/>
          <w:smallCap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465570" cy="741045"/>
                <wp:effectExtent l="11430" t="11430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570" cy="74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19.05pt;width:509.1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" filled="f" strokecolor="black [3213]"/>
            </w:pict>
          </mc:Fallback>
        </mc:AlternateContent>
      </w:r>
      <w:r w:rsidRPr="00B92D27">
        <w:rPr>
          <w:rFonts w:cstheme="minorHAnsi"/>
          <w:b/>
          <w:smallCaps/>
        </w:rPr>
        <w:t>What are Enzymes?</w:t>
      </w:r>
      <w:r w:rsidRPr="00B92D27">
        <w:rPr>
          <w:rFonts w:cstheme="minorHAnsi"/>
          <w:b/>
          <w:smallCaps/>
        </w:rPr>
        <w:br/>
      </w:r>
      <w:r w:rsidRPr="00B92D27">
        <w:rPr>
          <w:rFonts w:cstheme="minorHAnsi"/>
          <w:b/>
          <w:smallCaps/>
        </w:rPr>
        <w:br/>
      </w:r>
      <w:r w:rsidRPr="00B92D27">
        <w:rPr>
          <w:rFonts w:cstheme="minorHAnsi"/>
          <w:b/>
          <w:smallCaps/>
        </w:rPr>
        <w:br/>
      </w:r>
      <w:r w:rsidRPr="00B92D27">
        <w:rPr>
          <w:rFonts w:cstheme="minorHAnsi"/>
          <w:b/>
          <w:smallCaps/>
        </w:rPr>
        <w:br/>
      </w:r>
      <w:r w:rsidRPr="00B92D27">
        <w:rPr>
          <w:rFonts w:cstheme="minorHAnsi"/>
          <w:b/>
          <w:smallCaps/>
        </w:rPr>
        <w:br/>
      </w:r>
    </w:p>
    <w:p w:rsidR="00802ED0" w:rsidRDefault="00802ED0" w:rsidP="00802ED0">
      <w:pPr>
        <w:rPr>
          <w:rFonts w:cstheme="minorHAnsi"/>
          <w:b/>
          <w:smallCaps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1128395</wp:posOffset>
                </wp:positionV>
                <wp:extent cx="4288155" cy="382905"/>
                <wp:effectExtent l="0" t="4445" r="0" b="31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382905"/>
                          <a:chOff x="3495" y="5739"/>
                          <a:chExt cx="6753" cy="603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5739"/>
                            <a:ext cx="6753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ED0" w:rsidRPr="00843BC7" w:rsidRDefault="00802ED0" w:rsidP="00802ED0">
                              <w:pPr>
                                <w:jc w:val="center"/>
                                <w:rPr>
                                  <w:rFonts w:cstheme="minorHAnsi"/>
                                  <w:sz w:val="36"/>
                                </w:rPr>
                              </w:pP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>2H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  <w:vertAlign w:val="subscript"/>
                                </w:rPr>
                                <w:t>2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>O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  <w:vertAlign w:val="subscript"/>
                                </w:rPr>
                                <w:t>2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 xml:space="preserve"> 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ab/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sym w:font="Symbol" w:char="F0AE"/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ab/>
                                <w:t xml:space="preserve"> O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  <w:vertAlign w:val="subscript"/>
                                </w:rPr>
                                <w:t xml:space="preserve">2 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  <w:vertAlign w:val="subscript"/>
                                </w:rPr>
                                <w:tab/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 xml:space="preserve">+ 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ab/>
                                <w:t>2H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  <w:vertAlign w:val="subscript"/>
                                </w:rPr>
                                <w:t>2</w:t>
                              </w:r>
                              <w:r w:rsidRPr="00843BC7">
                                <w:rPr>
                                  <w:rFonts w:cstheme="minorHAnsi"/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39"/>
                            <a:ext cx="103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ED0" w:rsidRPr="006667A2" w:rsidRDefault="00802ED0" w:rsidP="00802ED0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sz w:val="20"/>
                                </w:rPr>
                              </w:pPr>
                              <w:proofErr w:type="gramStart"/>
                              <w:r w:rsidRPr="006667A2">
                                <w:rPr>
                                  <w:rFonts w:cstheme="minorHAnsi"/>
                                  <w:i/>
                                  <w:sz w:val="20"/>
                                </w:rPr>
                                <w:t>catalase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4.35pt;margin-top:88.85pt;width:337.65pt;height:30.15pt;z-index:251670528" coordorigin="3495,5739" coordsize="675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95;top:5739;width:6753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02ED0" w:rsidRPr="00843BC7" w:rsidRDefault="00802ED0" w:rsidP="00802ED0">
                        <w:pPr>
                          <w:jc w:val="center"/>
                          <w:rPr>
                            <w:rFonts w:cstheme="minorHAnsi"/>
                            <w:sz w:val="36"/>
                          </w:rPr>
                        </w:pPr>
                        <w:r w:rsidRPr="00843BC7">
                          <w:rPr>
                            <w:rFonts w:cstheme="minorHAnsi"/>
                            <w:sz w:val="36"/>
                          </w:rPr>
                          <w:t>2H</w:t>
                        </w:r>
                        <w:r w:rsidRPr="00843BC7">
                          <w:rPr>
                            <w:rFonts w:cstheme="minorHAnsi"/>
                            <w:sz w:val="36"/>
                            <w:vertAlign w:val="subscript"/>
                          </w:rPr>
                          <w:t>2</w:t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>O</w:t>
                        </w:r>
                        <w:r w:rsidRPr="00843BC7">
                          <w:rPr>
                            <w:rFonts w:cstheme="minorHAnsi"/>
                            <w:sz w:val="36"/>
                            <w:vertAlign w:val="subscript"/>
                          </w:rPr>
                          <w:t>2</w:t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 xml:space="preserve"> </w:t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ab/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sym w:font="Symbol" w:char="F0AE"/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ab/>
                          <w:t xml:space="preserve"> O</w:t>
                        </w:r>
                        <w:r w:rsidRPr="00843BC7">
                          <w:rPr>
                            <w:rFonts w:cstheme="minorHAnsi"/>
                            <w:sz w:val="36"/>
                            <w:vertAlign w:val="subscript"/>
                          </w:rPr>
                          <w:t xml:space="preserve">2 </w:t>
                        </w:r>
                        <w:r w:rsidRPr="00843BC7">
                          <w:rPr>
                            <w:rFonts w:cstheme="minorHAnsi"/>
                            <w:sz w:val="36"/>
                            <w:vertAlign w:val="subscript"/>
                          </w:rPr>
                          <w:tab/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 xml:space="preserve">+ </w:t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ab/>
                          <w:t>2H</w:t>
                        </w:r>
                        <w:r w:rsidRPr="00843BC7">
                          <w:rPr>
                            <w:rFonts w:cstheme="minorHAnsi"/>
                            <w:sz w:val="36"/>
                            <w:vertAlign w:val="subscript"/>
                          </w:rPr>
                          <w:t>2</w:t>
                        </w:r>
                        <w:r w:rsidRPr="00843BC7">
                          <w:rPr>
                            <w:rFonts w:cstheme="minorHAnsi"/>
                            <w:sz w:val="36"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28" type="#_x0000_t202" style="position:absolute;left:5733;top:5739;width:103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802ED0" w:rsidRPr="006667A2" w:rsidRDefault="00802ED0" w:rsidP="00802ED0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</w:rPr>
                        </w:pPr>
                        <w:proofErr w:type="gramStart"/>
                        <w:r w:rsidRPr="006667A2">
                          <w:rPr>
                            <w:rFonts w:cstheme="minorHAnsi"/>
                            <w:i/>
                            <w:sz w:val="20"/>
                          </w:rPr>
                          <w:t>catalase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smallCap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465570" cy="741045"/>
                <wp:effectExtent l="11430" t="9525" r="952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570" cy="74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9.5pt;width:509.1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" filled="f" strokecolor="black [3213]"/>
            </w:pict>
          </mc:Fallback>
        </mc:AlternateContent>
      </w:r>
      <w:r>
        <w:rPr>
          <w:rFonts w:cstheme="minorHAnsi"/>
          <w:b/>
          <w:smallCaps/>
        </w:rPr>
        <w:t>What are Catalysts?</w:t>
      </w:r>
      <w:r>
        <w:rPr>
          <w:rFonts w:cstheme="minorHAnsi"/>
          <w:b/>
          <w:smallCaps/>
        </w:rPr>
        <w:br/>
      </w:r>
      <w:r>
        <w:rPr>
          <w:rFonts w:cstheme="minorHAnsi"/>
          <w:b/>
          <w:smallCaps/>
        </w:rPr>
        <w:br/>
      </w:r>
      <w:r>
        <w:rPr>
          <w:rFonts w:cstheme="minorHAnsi"/>
          <w:b/>
          <w:smallCaps/>
        </w:rPr>
        <w:br/>
      </w:r>
      <w:r>
        <w:rPr>
          <w:rFonts w:cstheme="minorHAnsi"/>
          <w:b/>
          <w:smallCaps/>
        </w:rPr>
        <w:br/>
      </w:r>
      <w:r>
        <w:rPr>
          <w:rFonts w:cstheme="minorHAnsi"/>
          <w:b/>
          <w:smallCaps/>
        </w:rPr>
        <w:br/>
      </w:r>
      <w:r>
        <w:rPr>
          <w:rFonts w:cstheme="minorHAnsi"/>
          <w:b/>
          <w:smallCaps/>
        </w:rPr>
        <w:br/>
      </w:r>
      <w:r w:rsidRPr="00B92D27">
        <w:rPr>
          <w:rFonts w:cstheme="minorHAnsi"/>
          <w:b/>
          <w:smallCaps/>
        </w:rPr>
        <w:t xml:space="preserve">What </w:t>
      </w:r>
      <w:r>
        <w:rPr>
          <w:rFonts w:cstheme="minorHAnsi"/>
          <w:b/>
          <w:smallCaps/>
        </w:rPr>
        <w:t>do Enzymes do</w:t>
      </w:r>
      <w:r w:rsidRPr="00B92D27">
        <w:rPr>
          <w:rFonts w:cstheme="minorHAnsi"/>
          <w:b/>
          <w:smallCaps/>
        </w:rPr>
        <w:t>?</w:t>
      </w:r>
    </w:p>
    <w:p w:rsidR="00802ED0" w:rsidRPr="00745D20" w:rsidRDefault="00802ED0" w:rsidP="00802ED0">
      <w:pPr>
        <w:rPr>
          <w:rFonts w:cstheme="minorHAnsi"/>
          <w:b/>
          <w:smallCaps/>
          <w:sz w:val="14"/>
        </w:rPr>
      </w:pPr>
    </w:p>
    <w:p w:rsidR="00802ED0" w:rsidRPr="00B92D27" w:rsidRDefault="00802ED0" w:rsidP="00802ED0">
      <w:pPr>
        <w:ind w:firstLine="720"/>
        <w:rPr>
          <w:rFonts w:cstheme="minorHAnsi"/>
        </w:rPr>
      </w:pPr>
      <w:r>
        <w:rPr>
          <w:noProof/>
          <w:lang w:eastAsia="en-CA"/>
        </w:rPr>
        <w:drawing>
          <wp:inline distT="0" distB="0" distL="0" distR="0" wp14:anchorId="5A4BA274" wp14:editId="22A412AF">
            <wp:extent cx="831273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034" cy="76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D27">
        <w:rPr>
          <w:rFonts w:cstheme="minorHAnsi"/>
          <w:b/>
          <w:smallCaps/>
        </w:rPr>
        <w:br/>
      </w:r>
      <w:r w:rsidRPr="00843BC7">
        <w:rPr>
          <w:rFonts w:cstheme="minorHAnsi"/>
          <w:i/>
          <w:sz w:val="22"/>
        </w:rPr>
        <w:tab/>
      </w:r>
      <w:r>
        <w:rPr>
          <w:rFonts w:cstheme="minorHAnsi"/>
          <w:i/>
          <w:sz w:val="22"/>
        </w:rPr>
        <w:t xml:space="preserve">     </w:t>
      </w:r>
      <w:proofErr w:type="gramStart"/>
      <w:r w:rsidRPr="00843BC7">
        <w:rPr>
          <w:rFonts w:cstheme="minorHAnsi"/>
          <w:i/>
          <w:sz w:val="22"/>
        </w:rPr>
        <w:t>catalase</w:t>
      </w:r>
      <w:proofErr w:type="gramEnd"/>
      <w:r w:rsidRPr="00843BC7">
        <w:rPr>
          <w:rFonts w:cstheme="minorHAnsi"/>
          <w:b/>
          <w:smallCaps/>
          <w:sz w:val="22"/>
        </w:rPr>
        <w:br/>
      </w:r>
      <w:r w:rsidRPr="00B92D27">
        <w:rPr>
          <w:rFonts w:cstheme="minorHAnsi"/>
          <w:b/>
          <w:smallCaps/>
        </w:rPr>
        <w:br/>
      </w:r>
      <w:r w:rsidRPr="00B92D27">
        <w:rPr>
          <w:rFonts w:cstheme="minorHAnsi"/>
        </w:rPr>
        <w:t>There are literally thousands of different enzymes which catalyze every major chemical reaction in the cells and bodies of living things.</w:t>
      </w: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  <w:b/>
          <w:smallCaps/>
        </w:rPr>
        <w:br/>
      </w:r>
      <w:r>
        <w:rPr>
          <w:rFonts w:cstheme="minorHAnsi"/>
        </w:rPr>
        <w:t xml:space="preserve">In order for a reaction to proceed, particles must collide with sufficient energy.  If molecules collide with insufficient energy, they will remain unchanged.  The minimum amount of energy required for a given reaction to occur is called the </w:t>
      </w:r>
      <w:r>
        <w:rPr>
          <w:rFonts w:cstheme="minorHAnsi"/>
          <w:b/>
        </w:rPr>
        <w:t xml:space="preserve">activation energy.   </w:t>
      </w:r>
      <w:r w:rsidRPr="00843BC7">
        <w:rPr>
          <w:rFonts w:cstheme="minorHAnsi"/>
        </w:rPr>
        <w:t>Every reaction has its own unique activation energy.</w:t>
      </w:r>
      <w:r>
        <w:rPr>
          <w:rFonts w:cstheme="minorHAnsi"/>
          <w:b/>
        </w:rPr>
        <w:t xml:space="preserve">   Enzymes LOWER THE ACTIVATION </w:t>
      </w:r>
      <w:r w:rsidRPr="006667A2">
        <w:rPr>
          <w:rFonts w:cstheme="minorHAnsi"/>
          <w:b/>
        </w:rPr>
        <w:t>ENERGY</w:t>
      </w:r>
      <w:r>
        <w:rPr>
          <w:rFonts w:cstheme="minorHAnsi"/>
        </w:rPr>
        <w:t xml:space="preserve"> required for a reaction to proceed.  This means that reactions are MUCH more likely to take place and thus can occur more often.  Overall, this </w:t>
      </w:r>
      <w:r w:rsidRPr="00B92D27">
        <w:rPr>
          <w:rFonts w:cstheme="minorHAnsi"/>
        </w:rPr>
        <w:t>speed</w:t>
      </w:r>
      <w:r>
        <w:rPr>
          <w:rFonts w:cstheme="minorHAnsi"/>
        </w:rPr>
        <w:t>s</w:t>
      </w:r>
      <w:r w:rsidRPr="00B92D27">
        <w:rPr>
          <w:rFonts w:cstheme="minorHAnsi"/>
        </w:rPr>
        <w:t xml:space="preserve"> up </w:t>
      </w:r>
      <w:r>
        <w:rPr>
          <w:rFonts w:cstheme="minorHAnsi"/>
        </w:rPr>
        <w:t xml:space="preserve">the desired chemical </w:t>
      </w:r>
      <w:r w:rsidRPr="00B92D27">
        <w:rPr>
          <w:rFonts w:cstheme="minorHAnsi"/>
        </w:rPr>
        <w:t>reaction</w:t>
      </w:r>
      <w:r>
        <w:rPr>
          <w:rFonts w:cstheme="minorHAnsi"/>
        </w:rPr>
        <w:t xml:space="preserve">.  Not only that, but since enzymes are merely catalysts, each enzyme molecule can be reused! </w:t>
      </w:r>
    </w:p>
    <w:p w:rsidR="00802ED0" w:rsidRPr="00B92D27" w:rsidRDefault="00802ED0" w:rsidP="00802ED0">
      <w:pPr>
        <w:jc w:val="center"/>
        <w:rPr>
          <w:rFonts w:cstheme="minorHAnsi"/>
        </w:rPr>
      </w:pPr>
      <w:r>
        <w:rPr>
          <w:noProof/>
          <w:lang w:eastAsia="en-CA"/>
        </w:rPr>
        <w:drawing>
          <wp:inline distT="0" distB="0" distL="0" distR="0" wp14:anchorId="0550F896" wp14:editId="0E5D3962">
            <wp:extent cx="4001414" cy="27019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19" b="4242"/>
                    <a:stretch/>
                  </pic:blipFill>
                  <pic:spPr bwMode="auto">
                    <a:xfrm>
                      <a:off x="0" y="0"/>
                      <a:ext cx="4001937" cy="270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2D27">
        <w:rPr>
          <w:rFonts w:cstheme="minorHAnsi"/>
        </w:rPr>
        <w:t xml:space="preserve"> </w:t>
      </w:r>
    </w:p>
    <w:p w:rsidR="00802ED0" w:rsidRPr="00B92D27" w:rsidRDefault="00802ED0" w:rsidP="00802ED0">
      <w:pPr>
        <w:rPr>
          <w:rFonts w:cstheme="minorHAnsi"/>
        </w:rPr>
      </w:pPr>
      <w:r>
        <w:rPr>
          <w:rFonts w:cstheme="minorHAnsi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3668259</wp:posOffset>
                </wp:positionH>
                <wp:positionV relativeFrom="paragraph">
                  <wp:posOffset>167733</wp:posOffset>
                </wp:positionV>
                <wp:extent cx="2695575" cy="1351179"/>
                <wp:effectExtent l="19050" t="0" r="47625" b="421005"/>
                <wp:wrapNone/>
                <wp:docPr id="31" name="Cloud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51179"/>
                        </a:xfrm>
                        <a:prstGeom prst="cloudCallout">
                          <a:avLst>
                            <a:gd name="adj1" fmla="val -27931"/>
                            <a:gd name="adj2" fmla="val 759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ED0" w:rsidRPr="00F02A8B" w:rsidRDefault="00802ED0" w:rsidP="00802ED0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02A8B">
                              <w:rPr>
                                <w:rFonts w:cstheme="minorHAnsi"/>
                                <w:sz w:val="28"/>
                              </w:rPr>
                              <w:t xml:space="preserve">Wow! Enzymes make a world of difference.  That’s </w:t>
                            </w:r>
                            <w:r w:rsidRPr="00F02A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millions</w:t>
                            </w:r>
                            <w:r w:rsidRPr="00F02A8B">
                              <w:rPr>
                                <w:rFonts w:cstheme="minorHAnsi"/>
                                <w:sz w:val="28"/>
                              </w:rPr>
                              <w:t xml:space="preserve"> of times faster!</w:t>
                            </w:r>
                          </w:p>
                          <w:p w:rsidR="00802ED0" w:rsidRPr="00F02A8B" w:rsidRDefault="00802ED0" w:rsidP="00802ED0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1" o:spid="_x0000_s1029" type="#_x0000_t106" style="position:absolute;margin-left:288.85pt;margin-top:13.2pt;width:212.25pt;height:10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" adj="4767,27209" fillcolor="white [3212]" strokecolor="black [3213]">
                <v:textbox inset="0,2.16pt,0,2.16pt">
                  <w:txbxContent>
                    <w:p w:rsidR="00802ED0" w:rsidRPr="00F02A8B" w:rsidRDefault="00802ED0" w:rsidP="00802ED0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F02A8B">
                        <w:rPr>
                          <w:rFonts w:cstheme="minorHAnsi"/>
                          <w:sz w:val="28"/>
                        </w:rPr>
                        <w:t xml:space="preserve">Wow! Enzymes make a world of difference.  That’s </w:t>
                      </w:r>
                      <w:r w:rsidRPr="00F02A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millions</w:t>
                      </w:r>
                      <w:r w:rsidRPr="00F02A8B">
                        <w:rPr>
                          <w:rFonts w:cstheme="minorHAnsi"/>
                          <w:sz w:val="28"/>
                        </w:rPr>
                        <w:t xml:space="preserve"> of times faster!</w:t>
                      </w:r>
                    </w:p>
                    <w:p w:rsidR="00802ED0" w:rsidRPr="00F02A8B" w:rsidRDefault="00802ED0" w:rsidP="00802ED0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D27">
        <w:rPr>
          <w:rFonts w:cstheme="minorHAnsi"/>
          <w:b/>
          <w:smallCaps/>
        </w:rPr>
        <w:t xml:space="preserve"> </w:t>
      </w:r>
      <w:r w:rsidRPr="00B92D27">
        <w:rPr>
          <w:rFonts w:cstheme="minorHAnsi"/>
          <w:b/>
          <w:smallCaps/>
        </w:rPr>
        <w:br/>
      </w:r>
    </w:p>
    <w:p w:rsidR="00802ED0" w:rsidRPr="00B92D27" w:rsidRDefault="00802ED0" w:rsidP="00802ED0">
      <w:pPr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482600</wp:posOffset>
                </wp:positionV>
                <wp:extent cx="462280" cy="515620"/>
                <wp:effectExtent l="0" t="0" r="6985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7813">
                          <a:off x="0" y="0"/>
                          <a:ext cx="462280" cy="515620"/>
                        </a:xfrm>
                        <a:custGeom>
                          <a:avLst/>
                          <a:gdLst>
                            <a:gd name="G0" fmla="+- 0 0 0"/>
                            <a:gd name="G1" fmla="+- -4529357 0 0"/>
                            <a:gd name="G2" fmla="+- 0 0 -452935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452935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4529357"/>
                            <a:gd name="G36" fmla="sin G34 -4529357"/>
                            <a:gd name="G37" fmla="+/ -452935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694 w 21600"/>
                            <a:gd name="T5" fmla="*/ 4674 h 21600"/>
                            <a:gd name="T6" fmla="*/ 13687 w 21600"/>
                            <a:gd name="T7" fmla="*/ 3232 h 21600"/>
                            <a:gd name="T8" fmla="*/ 15247 w 21600"/>
                            <a:gd name="T9" fmla="*/ 7737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8560"/>
                                <a:pt x="14817" y="6553"/>
                                <a:pt x="12725" y="5754"/>
                              </a:cubicBezTo>
                              <a:lnTo>
                                <a:pt x="14650" y="709"/>
                              </a:lnTo>
                              <a:cubicBezTo>
                                <a:pt x="18835" y="2306"/>
                                <a:pt x="21599" y="6320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91.2pt;margin-top:38pt;width:36.4pt;height:40.6pt;rotation:82773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" path="m16200,10800v,-2240,-1383,-4247,-3475,-5046l14650,709v4185,1597,6949,5611,6950,10090l21600,10800r2700,l18900,16200,13500,10800r2700,xe" filled="f" strokecolor="black [3213]">
                <v:stroke joinstyle="miter"/>
                <v:path o:connecttype="custom" o:connectlocs="421488,111574;292927,77152;326314,184692;520065,257810;404495,386715;288925,257810" o:connectangles="0,0,0,0,0,0" textboxrect="3163,3163,18437,18437"/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482600</wp:posOffset>
                </wp:positionV>
                <wp:extent cx="462280" cy="515620"/>
                <wp:effectExtent l="0" t="0" r="7048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7813">
                          <a:off x="0" y="0"/>
                          <a:ext cx="462280" cy="515620"/>
                        </a:xfrm>
                        <a:custGeom>
                          <a:avLst/>
                          <a:gdLst>
                            <a:gd name="G0" fmla="+- 0 0 0"/>
                            <a:gd name="G1" fmla="+- -4529357 0 0"/>
                            <a:gd name="G2" fmla="+- 0 0 -452935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452935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4529357"/>
                            <a:gd name="G36" fmla="sin G34 -4529357"/>
                            <a:gd name="G37" fmla="+/ -452935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694 w 21600"/>
                            <a:gd name="T5" fmla="*/ 4674 h 21600"/>
                            <a:gd name="T6" fmla="*/ 13687 w 21600"/>
                            <a:gd name="T7" fmla="*/ 3232 h 21600"/>
                            <a:gd name="T8" fmla="*/ 15247 w 21600"/>
                            <a:gd name="T9" fmla="*/ 7737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8560"/>
                                <a:pt x="14817" y="6553"/>
                                <a:pt x="12725" y="5754"/>
                              </a:cubicBezTo>
                              <a:lnTo>
                                <a:pt x="14650" y="709"/>
                              </a:lnTo>
                              <a:cubicBezTo>
                                <a:pt x="18835" y="2306"/>
                                <a:pt x="21599" y="6320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9.4pt;margin-top:38pt;width:36.4pt;height:40.6pt;rotation:8277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" path="m16200,10800v,-2240,-1383,-4247,-3475,-5046l14650,709v4185,1597,6949,5611,6950,10090l21600,10800r2700,l18900,16200,13500,10800r2700,xe" filled="f" strokecolor="black [3213]">
                <v:stroke joinstyle="miter"/>
                <v:path o:connecttype="custom" o:connectlocs="421488,111574;292927,77152;326314,184692;520065,257810;404495,386715;288925,257810" o:connectangles="0,0,0,0,0,0" textboxrect="3163,3163,18437,18437"/>
              </v:shape>
            </w:pict>
          </mc:Fallback>
        </mc:AlternateContent>
      </w:r>
      <w:r w:rsidRPr="00B92D27">
        <w:rPr>
          <w:rFonts w:cstheme="minorHAnsi"/>
          <w:noProof/>
          <w:lang w:eastAsia="en-CA"/>
        </w:rPr>
        <w:drawing>
          <wp:inline distT="0" distB="0" distL="0" distR="0" wp14:anchorId="10024385" wp14:editId="41E50EAC">
            <wp:extent cx="1236578" cy="571500"/>
            <wp:effectExtent l="19050" t="0" r="167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4" cy="57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27">
        <w:rPr>
          <w:rFonts w:cstheme="minorHAnsi"/>
        </w:rPr>
        <w:tab/>
      </w:r>
      <w:r w:rsidRPr="00B92D27">
        <w:rPr>
          <w:rFonts w:cstheme="minorHAnsi"/>
        </w:rPr>
        <w:tab/>
      </w:r>
      <w:r w:rsidRPr="00B92D27">
        <w:rPr>
          <w:rFonts w:cstheme="minorHAnsi"/>
          <w:noProof/>
          <w:lang w:eastAsia="en-CA"/>
        </w:rPr>
        <w:drawing>
          <wp:inline distT="0" distB="0" distL="0" distR="0" wp14:anchorId="0B70AFA9" wp14:editId="7D0F8B55">
            <wp:extent cx="1236578" cy="571500"/>
            <wp:effectExtent l="19050" t="0" r="1672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4" cy="57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  <w:noProof/>
        </w:rPr>
      </w:pP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ind w:firstLine="720"/>
        <w:rPr>
          <w:rFonts w:cstheme="minorHAnsi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332740</wp:posOffset>
                </wp:positionV>
                <wp:extent cx="744220" cy="654050"/>
                <wp:effectExtent l="0" t="254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D0" w:rsidRDefault="00802ED0" w:rsidP="00802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113">
                              <w:rPr>
                                <w:b/>
                              </w:rPr>
                              <w:t>Water</w:t>
                            </w:r>
                          </w:p>
                          <w:p w:rsidR="00802ED0" w:rsidRDefault="00802ED0" w:rsidP="00802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  <w:p w:rsidR="00802ED0" w:rsidRPr="00431113" w:rsidRDefault="00802ED0" w:rsidP="00802ED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Sucrase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85pt;margin-top:26.2pt;width:58.6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dB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" filled="f" stroked="f">
                <v:textbox>
                  <w:txbxContent>
                    <w:p w:rsidR="00802ED0" w:rsidRDefault="00802ED0" w:rsidP="00802ED0">
                      <w:pPr>
                        <w:jc w:val="center"/>
                        <w:rPr>
                          <w:b/>
                        </w:rPr>
                      </w:pPr>
                      <w:r w:rsidRPr="00431113">
                        <w:rPr>
                          <w:b/>
                        </w:rPr>
                        <w:t>Water</w:t>
                      </w:r>
                    </w:p>
                    <w:p w:rsidR="00802ED0" w:rsidRDefault="00802ED0" w:rsidP="00802E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</w:p>
                    <w:p w:rsidR="00802ED0" w:rsidRPr="00431113" w:rsidRDefault="00802ED0" w:rsidP="00802ED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Sucrase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1285240</wp:posOffset>
                </wp:positionV>
                <wp:extent cx="1485900" cy="438785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D0" w:rsidRPr="003A3103" w:rsidRDefault="00802ED0" w:rsidP="00802ED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A3103">
                              <w:rPr>
                                <w:i/>
                              </w:rPr>
                              <w:t xml:space="preserve">Complete hydrolysis </w:t>
                            </w:r>
                          </w:p>
                          <w:p w:rsidR="00802ED0" w:rsidRPr="003A3103" w:rsidRDefault="00802ED0" w:rsidP="00802ED0">
                            <w:pPr>
                              <w:jc w:val="center"/>
                            </w:pPr>
                            <w:proofErr w:type="gramStart"/>
                            <w:r w:rsidRPr="003A3103"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 w:rsidRPr="003A3103">
                              <w:rPr>
                                <w:i/>
                              </w:rPr>
                              <w:t xml:space="preserve"> </w:t>
                            </w:r>
                            <w:r w:rsidRPr="003A3103">
                              <w:rPr>
                                <w:i/>
                                <w:u w:val="single"/>
                              </w:rPr>
                              <w:t>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56.6pt;margin-top:101.2pt;width:117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0P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" filled="f" stroked="f">
                <v:textbox>
                  <w:txbxContent>
                    <w:p w:rsidR="00802ED0" w:rsidRPr="003A3103" w:rsidRDefault="00802ED0" w:rsidP="00802ED0">
                      <w:pPr>
                        <w:jc w:val="center"/>
                        <w:rPr>
                          <w:i/>
                        </w:rPr>
                      </w:pPr>
                      <w:r w:rsidRPr="003A3103">
                        <w:rPr>
                          <w:i/>
                        </w:rPr>
                        <w:t xml:space="preserve">Complete hydrolysis </w:t>
                      </w:r>
                    </w:p>
                    <w:p w:rsidR="00802ED0" w:rsidRPr="003A3103" w:rsidRDefault="00802ED0" w:rsidP="00802ED0">
                      <w:pPr>
                        <w:jc w:val="center"/>
                      </w:pPr>
                      <w:proofErr w:type="gramStart"/>
                      <w:r w:rsidRPr="003A3103">
                        <w:rPr>
                          <w:i/>
                        </w:rPr>
                        <w:t>in</w:t>
                      </w:r>
                      <w:proofErr w:type="gramEnd"/>
                      <w:r w:rsidRPr="003A3103">
                        <w:rPr>
                          <w:i/>
                        </w:rPr>
                        <w:t xml:space="preserve"> </w:t>
                      </w:r>
                      <w:r w:rsidRPr="003A3103">
                        <w:rPr>
                          <w:i/>
                          <w:u w:val="single"/>
                        </w:rPr>
                        <w:t>seconds</w:t>
                      </w:r>
                    </w:p>
                  </w:txbxContent>
                </v:textbox>
              </v:shape>
            </w:pict>
          </mc:Fallback>
        </mc:AlternateContent>
      </w:r>
      <w:r w:rsidRPr="00B92D27">
        <w:rPr>
          <w:rFonts w:cstheme="minorHAnsi"/>
          <w:noProof/>
          <w:lang w:eastAsia="en-CA"/>
        </w:rPr>
        <w:drawing>
          <wp:anchor distT="0" distB="0" distL="114300" distR="114300" simplePos="0" relativeHeight="251654656" behindDoc="0" locked="0" layoutInCell="1" allowOverlap="1" wp14:anchorId="1B15772A" wp14:editId="21895010">
            <wp:simplePos x="0" y="0"/>
            <wp:positionH relativeFrom="column">
              <wp:posOffset>3669030</wp:posOffset>
            </wp:positionH>
            <wp:positionV relativeFrom="paragraph">
              <wp:posOffset>367665</wp:posOffset>
            </wp:positionV>
            <wp:extent cx="803910" cy="1074420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1285240</wp:posOffset>
                </wp:positionV>
                <wp:extent cx="1417320" cy="438785"/>
                <wp:effectExtent l="0" t="254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D0" w:rsidRPr="003A3103" w:rsidRDefault="00802ED0" w:rsidP="00802ED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A3103">
                              <w:rPr>
                                <w:i/>
                                <w:u w:val="single"/>
                              </w:rPr>
                              <w:t>Years</w:t>
                            </w:r>
                            <w:r w:rsidRPr="003A3103">
                              <w:rPr>
                                <w:i/>
                              </w:rPr>
                              <w:t xml:space="preserve"> without any sign of hydrolysis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3.2pt;margin-top:101.2pt;width:111.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g9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" filled="f" stroked="f">
                <v:textbox>
                  <w:txbxContent>
                    <w:p w:rsidR="00802ED0" w:rsidRPr="003A3103" w:rsidRDefault="00802ED0" w:rsidP="00802ED0">
                      <w:pPr>
                        <w:jc w:val="center"/>
                        <w:rPr>
                          <w:i/>
                        </w:rPr>
                      </w:pPr>
                      <w:r w:rsidRPr="003A3103">
                        <w:rPr>
                          <w:i/>
                          <w:u w:val="single"/>
                        </w:rPr>
                        <w:t>Years</w:t>
                      </w:r>
                      <w:r w:rsidRPr="003A3103">
                        <w:rPr>
                          <w:i/>
                        </w:rPr>
                        <w:t xml:space="preserve"> without any sign of hydrolysis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485140</wp:posOffset>
                </wp:positionV>
                <wp:extent cx="657860" cy="278765"/>
                <wp:effectExtent l="0" t="2540" r="254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D0" w:rsidRPr="00431113" w:rsidRDefault="00802ED0" w:rsidP="00802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113">
                              <w:rPr>
                                <w:b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4.6pt;margin-top:38.2pt;width:51.8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WctwIAAME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" filled="f" stroked="f">
                <v:textbox>
                  <w:txbxContent>
                    <w:p w:rsidR="00802ED0" w:rsidRPr="00431113" w:rsidRDefault="00802ED0" w:rsidP="00802ED0">
                      <w:pPr>
                        <w:jc w:val="center"/>
                        <w:rPr>
                          <w:b/>
                        </w:rPr>
                      </w:pPr>
                      <w:r w:rsidRPr="00431113">
                        <w:rPr>
                          <w:b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B92D27">
        <w:rPr>
          <w:rFonts w:cstheme="minorHAnsi"/>
          <w:noProof/>
          <w:lang w:eastAsia="en-CA"/>
        </w:rPr>
        <w:drawing>
          <wp:inline distT="0" distB="0" distL="0" distR="0" wp14:anchorId="2BD14C6E" wp14:editId="176DF0E7">
            <wp:extent cx="773430" cy="1340362"/>
            <wp:effectExtent l="1905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2" cy="134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27">
        <w:rPr>
          <w:rFonts w:cstheme="minorHAnsi"/>
        </w:rPr>
        <w:tab/>
      </w:r>
      <w:r w:rsidRPr="00B92D27">
        <w:rPr>
          <w:rFonts w:cstheme="minorHAnsi"/>
        </w:rPr>
        <w:tab/>
      </w:r>
      <w:r w:rsidRPr="00B92D27">
        <w:rPr>
          <w:rFonts w:cstheme="minorHAnsi"/>
        </w:rPr>
        <w:tab/>
      </w:r>
      <w:r w:rsidRPr="00B92D27">
        <w:rPr>
          <w:rFonts w:cstheme="minorHAnsi"/>
          <w:noProof/>
          <w:lang w:eastAsia="en-CA"/>
        </w:rPr>
        <w:drawing>
          <wp:inline distT="0" distB="0" distL="0" distR="0" wp14:anchorId="6FBF98B2" wp14:editId="2451C925">
            <wp:extent cx="773430" cy="1340362"/>
            <wp:effectExtent l="19050" t="0" r="762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2" cy="134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spacing w:line="360" w:lineRule="auto"/>
        <w:rPr>
          <w:rFonts w:cstheme="minorHAnsi"/>
        </w:rPr>
      </w:pPr>
      <w:r w:rsidRPr="00B92D27">
        <w:rPr>
          <w:rFonts w:cstheme="minorHAnsi"/>
        </w:rPr>
        <w:t xml:space="preserve">Enzymes carry out many different types of biochemical reactions and are thus categorized </w:t>
      </w:r>
      <w:r w:rsidRPr="00B92D27">
        <w:rPr>
          <w:rFonts w:cstheme="minorHAnsi"/>
        </w:rPr>
        <w:br/>
        <w:t xml:space="preserve">according to their </w:t>
      </w:r>
      <w:r>
        <w:rPr>
          <w:rFonts w:cstheme="minorHAnsi"/>
        </w:rPr>
        <w:t>function.</w:t>
      </w:r>
      <w:bookmarkStart w:id="0" w:name="_GoBack"/>
      <w:bookmarkEnd w:id="0"/>
    </w:p>
    <w:p w:rsidR="00802ED0" w:rsidRPr="00B92D27" w:rsidRDefault="00802ED0" w:rsidP="00802ED0">
      <w:pPr>
        <w:rPr>
          <w:rFonts w:cstheme="minorHAnsi"/>
          <w:i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7020"/>
      </w:tblGrid>
      <w:tr w:rsidR="00802ED0" w:rsidRPr="00B92D27" w:rsidTr="0062661E">
        <w:tc>
          <w:tcPr>
            <w:tcW w:w="2898" w:type="dxa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  <w:b/>
                <w:i/>
              </w:rPr>
            </w:pPr>
            <w:r w:rsidRPr="00B92D27">
              <w:rPr>
                <w:rFonts w:asciiTheme="minorHAnsi" w:hAnsiTheme="minorHAnsi" w:cstheme="minorHAnsi"/>
                <w:b/>
                <w:i/>
              </w:rPr>
              <w:t>Type of Enzyme</w:t>
            </w:r>
          </w:p>
        </w:tc>
        <w:tc>
          <w:tcPr>
            <w:tcW w:w="7020" w:type="dxa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  <w:b/>
                <w:i/>
              </w:rPr>
            </w:pPr>
            <w:r w:rsidRPr="00B92D27">
              <w:rPr>
                <w:rFonts w:asciiTheme="minorHAnsi" w:hAnsiTheme="minorHAnsi" w:cstheme="minorHAnsi"/>
                <w:b/>
                <w:i/>
              </w:rPr>
              <w:t>Action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 xml:space="preserve">1. Hydrolases and </w:t>
            </w:r>
            <w:proofErr w:type="spellStart"/>
            <w:r w:rsidRPr="00B92D27">
              <w:rPr>
                <w:rFonts w:asciiTheme="minorHAnsi" w:hAnsiTheme="minorHAnsi" w:cstheme="minorHAnsi"/>
              </w:rPr>
              <w:t>hydrases</w:t>
            </w:r>
            <w:proofErr w:type="spellEnd"/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Add or remove water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B92D27">
              <w:rPr>
                <w:rFonts w:asciiTheme="minorHAnsi" w:hAnsiTheme="minorHAnsi" w:cstheme="minorHAnsi"/>
              </w:rPr>
              <w:t>Oxidoreductases</w:t>
            </w:r>
            <w:proofErr w:type="spellEnd"/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redox reactions (reactions involving a transfer of electrons)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B92D27">
              <w:rPr>
                <w:rFonts w:asciiTheme="minorHAnsi" w:hAnsiTheme="minorHAnsi" w:cstheme="minorHAnsi"/>
              </w:rPr>
              <w:t>Transferases</w:t>
            </w:r>
            <w:proofErr w:type="spellEnd"/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Split or form a C – C bond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B92D27">
              <w:rPr>
                <w:rFonts w:asciiTheme="minorHAnsi" w:hAnsiTheme="minorHAnsi" w:cstheme="minorHAnsi"/>
              </w:rPr>
              <w:t>Isomerases</w:t>
            </w:r>
            <w:proofErr w:type="spellEnd"/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Change the geometry or structure of a molecule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5. Ligases</w:t>
            </w:r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Join molecules together using energy from ATP</w:t>
            </w:r>
          </w:p>
        </w:tc>
      </w:tr>
      <w:tr w:rsidR="00802ED0" w:rsidRPr="00B92D27" w:rsidTr="0062661E">
        <w:trPr>
          <w:trHeight w:val="495"/>
        </w:trPr>
        <w:tc>
          <w:tcPr>
            <w:tcW w:w="289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B92D27">
              <w:rPr>
                <w:rFonts w:asciiTheme="minorHAnsi" w:hAnsiTheme="minorHAnsi" w:cstheme="minorHAnsi"/>
              </w:rPr>
              <w:t>Lyases</w:t>
            </w:r>
            <w:proofErr w:type="spellEnd"/>
          </w:p>
        </w:tc>
        <w:tc>
          <w:tcPr>
            <w:tcW w:w="702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Add or remove groups to or from a C=C double bond</w:t>
            </w:r>
          </w:p>
        </w:tc>
      </w:tr>
    </w:tbl>
    <w:p w:rsidR="00802ED0" w:rsidRPr="00B92D27" w:rsidRDefault="00802ED0" w:rsidP="00802ED0">
      <w:pPr>
        <w:rPr>
          <w:rFonts w:cstheme="minorHAnsi"/>
          <w:b/>
          <w:smallCaps/>
        </w:rPr>
      </w:pP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 w:rsidRPr="003430C9">
        <w:rPr>
          <w:rFonts w:cstheme="minorHAnsi"/>
          <w:b/>
          <w:smallCaps/>
          <w:sz w:val="36"/>
        </w:rPr>
        <w:t>Terminology</w:t>
      </w:r>
    </w:p>
    <w:p w:rsidR="00802ED0" w:rsidRPr="00B92D27" w:rsidRDefault="00802ED0" w:rsidP="00802ED0">
      <w:pPr>
        <w:jc w:val="center"/>
        <w:rPr>
          <w:rFonts w:cstheme="minorHAnsi"/>
          <w:b/>
          <w:smallCaps/>
        </w:rPr>
      </w:pPr>
      <w:r w:rsidRPr="00B92D27">
        <w:rPr>
          <w:rFonts w:cstheme="minorHAnsi"/>
          <w:noProof/>
          <w:lang w:eastAsia="en-CA"/>
        </w:rPr>
        <w:drawing>
          <wp:inline distT="0" distB="0" distL="0" distR="0" wp14:anchorId="0745AB80" wp14:editId="16D10028">
            <wp:extent cx="3360717" cy="2173156"/>
            <wp:effectExtent l="0" t="0" r="0" b="0"/>
            <wp:docPr id="32" name="Picture 32" descr="http://neurobio.drexel.edu/GalloWeb/lock&amp;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urobio.drexel.edu/GalloWeb/lock&amp;k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12" cy="21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  <w:b/>
          <w:smallCaps/>
        </w:rPr>
      </w:pP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 w:rsidRPr="003430C9">
        <w:rPr>
          <w:rFonts w:cstheme="minorHAnsi"/>
          <w:b/>
          <w:smallCaps/>
          <w:sz w:val="36"/>
        </w:rPr>
        <w:t>Enzymes are Specific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  <w:b/>
          <w:u w:val="single"/>
        </w:rPr>
        <w:t>The 3D shape of an enzyme determines its function</w:t>
      </w:r>
      <w:r w:rsidRPr="00B92D27">
        <w:rPr>
          <w:rFonts w:cstheme="minorHAnsi"/>
        </w:rPr>
        <w:t xml:space="preserve">.  Each enzyme can only catalyze </w:t>
      </w:r>
      <w:r>
        <w:rPr>
          <w:rFonts w:cstheme="minorHAnsi"/>
        </w:rPr>
        <w:t>ONE</w:t>
      </w:r>
      <w:r w:rsidRPr="00B92D27">
        <w:rPr>
          <w:rFonts w:cstheme="minorHAnsi"/>
        </w:rPr>
        <w:t xml:space="preserve"> particular reaction or </w:t>
      </w:r>
      <w:r>
        <w:rPr>
          <w:rFonts w:cstheme="minorHAnsi"/>
        </w:rPr>
        <w:t xml:space="preserve">ONE </w:t>
      </w:r>
      <w:r w:rsidRPr="00B92D27">
        <w:rPr>
          <w:rFonts w:cstheme="minorHAnsi"/>
        </w:rPr>
        <w:t>type of reaction.  In this way, enzymes can also be classified according to their level of specificity.</w:t>
      </w:r>
    </w:p>
    <w:p w:rsidR="00802ED0" w:rsidRPr="00B92D27" w:rsidRDefault="00802ED0" w:rsidP="00802ED0">
      <w:pPr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190"/>
      </w:tblGrid>
      <w:tr w:rsidR="00802ED0" w:rsidRPr="00B92D27" w:rsidTr="005C7ED3">
        <w:tc>
          <w:tcPr>
            <w:tcW w:w="208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  <w:b/>
                <w:i/>
              </w:rPr>
            </w:pPr>
            <w:r w:rsidRPr="00B92D27">
              <w:rPr>
                <w:rFonts w:asciiTheme="minorHAnsi" w:hAnsiTheme="minorHAnsi" w:cstheme="minorHAnsi"/>
                <w:b/>
                <w:i/>
              </w:rPr>
              <w:t>Enzyme Specificity</w:t>
            </w:r>
          </w:p>
        </w:tc>
        <w:tc>
          <w:tcPr>
            <w:tcW w:w="8190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  <w:b/>
                <w:i/>
              </w:rPr>
            </w:pPr>
            <w:r w:rsidRPr="00B92D27">
              <w:rPr>
                <w:rFonts w:asciiTheme="minorHAnsi" w:hAnsiTheme="minorHAnsi" w:cstheme="minorHAnsi"/>
                <w:b/>
                <w:i/>
              </w:rPr>
              <w:t>Action</w:t>
            </w:r>
          </w:p>
        </w:tc>
      </w:tr>
      <w:tr w:rsidR="00802ED0" w:rsidRPr="00B92D27" w:rsidTr="005C7ED3">
        <w:trPr>
          <w:trHeight w:val="586"/>
        </w:trPr>
        <w:tc>
          <w:tcPr>
            <w:tcW w:w="208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Absolute</w:t>
            </w:r>
          </w:p>
        </w:tc>
        <w:tc>
          <w:tcPr>
            <w:tcW w:w="8190" w:type="dxa"/>
            <w:vAlign w:val="center"/>
          </w:tcPr>
          <w:p w:rsidR="00802ED0" w:rsidRPr="005C7ED3" w:rsidRDefault="00802ED0" w:rsidP="0062661E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02ED0" w:rsidRPr="00B92D27" w:rsidTr="005C7ED3">
        <w:trPr>
          <w:trHeight w:val="586"/>
        </w:trPr>
        <w:tc>
          <w:tcPr>
            <w:tcW w:w="208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Group</w:t>
            </w:r>
          </w:p>
        </w:tc>
        <w:tc>
          <w:tcPr>
            <w:tcW w:w="8190" w:type="dxa"/>
            <w:vAlign w:val="center"/>
          </w:tcPr>
          <w:p w:rsidR="00802ED0" w:rsidRPr="005C7ED3" w:rsidRDefault="00802ED0" w:rsidP="0062661E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02ED0" w:rsidRPr="00B92D27" w:rsidTr="005C7ED3">
        <w:trPr>
          <w:trHeight w:val="827"/>
        </w:trPr>
        <w:tc>
          <w:tcPr>
            <w:tcW w:w="208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r w:rsidRPr="00B92D27">
              <w:rPr>
                <w:rFonts w:asciiTheme="minorHAnsi" w:hAnsiTheme="minorHAnsi" w:cstheme="minorHAnsi"/>
              </w:rPr>
              <w:t>Linkage</w:t>
            </w:r>
          </w:p>
        </w:tc>
        <w:tc>
          <w:tcPr>
            <w:tcW w:w="8190" w:type="dxa"/>
            <w:vAlign w:val="center"/>
          </w:tcPr>
          <w:p w:rsidR="00802ED0" w:rsidRPr="005C7ED3" w:rsidRDefault="00802ED0" w:rsidP="0062661E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02ED0" w:rsidRPr="00B92D27" w:rsidTr="005C7ED3">
        <w:trPr>
          <w:trHeight w:val="586"/>
        </w:trPr>
        <w:tc>
          <w:tcPr>
            <w:tcW w:w="2088" w:type="dxa"/>
            <w:vAlign w:val="center"/>
          </w:tcPr>
          <w:p w:rsidR="00802ED0" w:rsidRPr="00B92D27" w:rsidRDefault="00802ED0" w:rsidP="006266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B92D27">
              <w:rPr>
                <w:rFonts w:asciiTheme="minorHAnsi" w:hAnsiTheme="minorHAnsi" w:cstheme="minorHAnsi"/>
              </w:rPr>
              <w:t>tereochemical</w:t>
            </w:r>
            <w:proofErr w:type="spellEnd"/>
          </w:p>
        </w:tc>
        <w:tc>
          <w:tcPr>
            <w:tcW w:w="8190" w:type="dxa"/>
            <w:vAlign w:val="center"/>
          </w:tcPr>
          <w:p w:rsidR="00802ED0" w:rsidRPr="005C7ED3" w:rsidRDefault="00802ED0" w:rsidP="0062661E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02ED0" w:rsidRPr="00B92D27" w:rsidRDefault="00802ED0" w:rsidP="00802ED0">
      <w:pPr>
        <w:rPr>
          <w:rFonts w:cstheme="minorHAnsi"/>
        </w:rPr>
      </w:pP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 w:rsidRPr="003430C9">
        <w:rPr>
          <w:rFonts w:cstheme="minorHAnsi"/>
          <w:b/>
          <w:smallCaps/>
          <w:sz w:val="36"/>
        </w:rPr>
        <w:t>How do Enzymes Lower Activation Energy?</w:t>
      </w:r>
    </w:p>
    <w:p w:rsidR="00802ED0" w:rsidRPr="00B92D27" w:rsidRDefault="00802ED0" w:rsidP="00802ED0">
      <w:pPr>
        <w:rPr>
          <w:rFonts w:cstheme="minorHAnsi"/>
        </w:rPr>
      </w:pPr>
    </w:p>
    <w:p w:rsidR="00802ED0" w:rsidRDefault="00802ED0" w:rsidP="00802ED0">
      <w:pPr>
        <w:jc w:val="center"/>
        <w:rPr>
          <w:rFonts w:cstheme="minorHAnsi"/>
          <w:b/>
          <w:i/>
        </w:rPr>
      </w:pPr>
      <w:r w:rsidRPr="00B92D27">
        <w:rPr>
          <w:rFonts w:cstheme="minorHAnsi"/>
          <w:b/>
          <w:i/>
          <w:noProof/>
          <w:lang w:eastAsia="en-CA"/>
        </w:rPr>
        <w:drawing>
          <wp:inline distT="0" distB="0" distL="0" distR="0" wp14:anchorId="0281E02B" wp14:editId="4B817BBB">
            <wp:extent cx="3511920" cy="1482332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07" cy="148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C9" w:rsidRPr="003430C9" w:rsidRDefault="003430C9" w:rsidP="00802ED0">
      <w:pPr>
        <w:jc w:val="center"/>
        <w:rPr>
          <w:rFonts w:cstheme="minorHAnsi"/>
          <w:b/>
          <w:i/>
          <w:sz w:val="18"/>
        </w:rPr>
      </w:pPr>
    </w:p>
    <w:p w:rsidR="00802ED0" w:rsidRDefault="00802ED0" w:rsidP="00802ED0">
      <w:pPr>
        <w:rPr>
          <w:rFonts w:cstheme="minorHAnsi"/>
          <w:b/>
          <w:i/>
        </w:rPr>
      </w:pPr>
    </w:p>
    <w:p w:rsidR="00802ED0" w:rsidRPr="003430C9" w:rsidRDefault="00802ED0" w:rsidP="00802ED0">
      <w:pPr>
        <w:rPr>
          <w:rFonts w:cstheme="minorHAnsi"/>
          <w:b/>
          <w:i/>
          <w:sz w:val="32"/>
        </w:rPr>
      </w:pPr>
      <w:r w:rsidRPr="003430C9">
        <w:rPr>
          <w:rFonts w:cstheme="minorHAnsi"/>
          <w:b/>
          <w:i/>
          <w:sz w:val="32"/>
        </w:rPr>
        <w:t>Induced-fit model</w:t>
      </w: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 xml:space="preserve">When a substrate enters the active site, it binds to the enzyme through a number of weak </w:t>
      </w:r>
      <w:r w:rsidR="005C7ED3">
        <w:rPr>
          <w:rFonts w:cstheme="minorHAnsi"/>
        </w:rPr>
        <w:t>i</w:t>
      </w:r>
      <w:r w:rsidRPr="00B92D27">
        <w:rPr>
          <w:rFonts w:cstheme="minorHAnsi"/>
        </w:rPr>
        <w:t xml:space="preserve">ntermolecular bonds.  The enzyme itself slightly </w:t>
      </w:r>
      <w:r w:rsidRPr="00B92D27">
        <w:rPr>
          <w:rFonts w:cstheme="minorHAnsi"/>
          <w:u w:val="single"/>
        </w:rPr>
        <w:t>changes shape</w:t>
      </w:r>
      <w:r w:rsidRPr="00B92D27">
        <w:rPr>
          <w:rFonts w:cstheme="minorHAnsi"/>
        </w:rPr>
        <w:t xml:space="preserve"> to envelop the substrate. </w:t>
      </w:r>
    </w:p>
    <w:p w:rsidR="00802ED0" w:rsidRPr="00B92D27" w:rsidRDefault="00802ED0" w:rsidP="00802ED0">
      <w:pPr>
        <w:rPr>
          <w:rFonts w:cstheme="minorHAnsi"/>
          <w:sz w:val="12"/>
          <w:szCs w:val="12"/>
        </w:rPr>
      </w:pPr>
    </w:p>
    <w:p w:rsidR="00802ED0" w:rsidRPr="00977109" w:rsidRDefault="00802ED0" w:rsidP="00802ED0">
      <w:pPr>
        <w:rPr>
          <w:rFonts w:cstheme="minorHAnsi"/>
          <w:sz w:val="12"/>
          <w:szCs w:val="12"/>
        </w:rPr>
      </w:pPr>
      <w:r w:rsidRPr="00B92D27">
        <w:rPr>
          <w:rFonts w:cstheme="minorHAnsi"/>
        </w:rPr>
        <w:t>This change of shape can line up substrate molecules and/or stress chemical bonds.</w:t>
      </w:r>
      <w:r w:rsidRPr="00B92D27">
        <w:rPr>
          <w:rFonts w:cstheme="minorHAnsi"/>
        </w:rPr>
        <w:br/>
      </w:r>
    </w:p>
    <w:p w:rsidR="00802ED0" w:rsidRPr="00977109" w:rsidRDefault="00802ED0" w:rsidP="00802ED0">
      <w:pPr>
        <w:tabs>
          <w:tab w:val="left" w:pos="1536"/>
        </w:tabs>
        <w:rPr>
          <w:rFonts w:cstheme="minorHAnsi"/>
          <w:i/>
        </w:rPr>
      </w:pPr>
      <w:r w:rsidRPr="00B92D27">
        <w:rPr>
          <w:rFonts w:cstheme="minorHAnsi"/>
          <w:i/>
        </w:rPr>
        <w:t xml:space="preserve">The activation energy of a reaction can be lowered in several </w:t>
      </w:r>
      <w:r>
        <w:rPr>
          <w:rFonts w:cstheme="minorHAnsi"/>
          <w:i/>
        </w:rPr>
        <w:t>ways:</w:t>
      </w:r>
      <w:r>
        <w:rPr>
          <w:rFonts w:cstheme="minorHAnsi"/>
          <w:i/>
        </w:rPr>
        <w:br/>
      </w:r>
    </w:p>
    <w:p w:rsidR="00802ED0" w:rsidRPr="00977109" w:rsidRDefault="00802ED0" w:rsidP="00802ED0">
      <w:pPr>
        <w:pStyle w:val="ListParagraph"/>
        <w:numPr>
          <w:ilvl w:val="0"/>
          <w:numId w:val="1"/>
        </w:numPr>
        <w:tabs>
          <w:tab w:val="left" w:pos="1536"/>
        </w:tabs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______________________________________________________</w:t>
      </w:r>
      <w:r>
        <w:rPr>
          <w:rFonts w:asciiTheme="minorHAnsi" w:hAnsiTheme="minorHAnsi" w:cstheme="minorHAnsi"/>
          <w:sz w:val="36"/>
          <w:u w:val="single"/>
        </w:rPr>
        <w:br/>
      </w:r>
    </w:p>
    <w:p w:rsidR="00802ED0" w:rsidRPr="00977109" w:rsidRDefault="00802ED0" w:rsidP="00802ED0">
      <w:pPr>
        <w:pStyle w:val="ListParagraph"/>
        <w:numPr>
          <w:ilvl w:val="0"/>
          <w:numId w:val="1"/>
        </w:numPr>
        <w:tabs>
          <w:tab w:val="left" w:pos="1536"/>
        </w:tabs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____________________________________________________________________________________________________________</w:t>
      </w:r>
      <w:r>
        <w:rPr>
          <w:rFonts w:asciiTheme="minorHAnsi" w:hAnsiTheme="minorHAnsi" w:cstheme="minorHAnsi"/>
          <w:sz w:val="36"/>
          <w:u w:val="single"/>
        </w:rPr>
        <w:br/>
      </w:r>
    </w:p>
    <w:p w:rsidR="00802ED0" w:rsidRPr="00977109" w:rsidRDefault="00802ED0" w:rsidP="00802ED0">
      <w:pPr>
        <w:pStyle w:val="ListParagraph"/>
        <w:numPr>
          <w:ilvl w:val="0"/>
          <w:numId w:val="1"/>
        </w:numPr>
        <w:tabs>
          <w:tab w:val="left" w:pos="1536"/>
        </w:tabs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____________________________________________________________________________________________________________</w:t>
      </w:r>
    </w:p>
    <w:p w:rsidR="00802ED0" w:rsidRPr="003430C9" w:rsidRDefault="00802ED0" w:rsidP="00802ED0">
      <w:pPr>
        <w:rPr>
          <w:rFonts w:cstheme="minorHAnsi"/>
          <w:sz w:val="36"/>
        </w:rPr>
      </w:pPr>
      <w:r w:rsidRPr="003430C9">
        <w:rPr>
          <w:rFonts w:cstheme="minorHAnsi"/>
          <w:b/>
          <w:smallCaps/>
          <w:sz w:val="36"/>
        </w:rPr>
        <w:lastRenderedPageBreak/>
        <w:t>The Catalytic Cycle</w:t>
      </w: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>Since enzymes are not used up themselves in a chemical reaction they are reusable.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jc w:val="center"/>
        <w:rPr>
          <w:rFonts w:cstheme="minorHAnsi"/>
        </w:rPr>
      </w:pPr>
      <w:r w:rsidRPr="00B92D27">
        <w:rPr>
          <w:rFonts w:cstheme="minorHAnsi"/>
          <w:noProof/>
          <w:lang w:eastAsia="en-CA"/>
        </w:rPr>
        <w:drawing>
          <wp:inline distT="0" distB="0" distL="0" distR="0" wp14:anchorId="066DAC2C" wp14:editId="3872D686">
            <wp:extent cx="5593278" cy="4595751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2670"/>
                    <a:stretch/>
                  </pic:blipFill>
                  <pic:spPr bwMode="auto">
                    <a:xfrm>
                      <a:off x="0" y="0"/>
                      <a:ext cx="5596323" cy="459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>
        <w:rPr>
          <w:rFonts w:cstheme="minorHAnsi"/>
        </w:rPr>
        <w:br/>
      </w:r>
      <w:r w:rsidRPr="003430C9">
        <w:rPr>
          <w:rFonts w:cstheme="minorHAnsi"/>
          <w:b/>
          <w:smallCaps/>
          <w:sz w:val="36"/>
        </w:rPr>
        <w:t>Enzyme Activity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>Enzyme activity is influenced by ___</w:t>
      </w:r>
      <w:r w:rsidR="003430C9">
        <w:rPr>
          <w:rFonts w:cstheme="minorHAnsi"/>
        </w:rPr>
        <w:t>_____________________</w:t>
      </w:r>
      <w:r w:rsidRPr="00B92D27">
        <w:rPr>
          <w:rFonts w:cstheme="minorHAnsi"/>
        </w:rPr>
        <w:t>____ and _______:</w:t>
      </w:r>
    </w:p>
    <w:p w:rsidR="00802ED0" w:rsidRPr="00B92D27" w:rsidRDefault="00802ED0" w:rsidP="00802ED0">
      <w:pPr>
        <w:ind w:firstLine="720"/>
        <w:rPr>
          <w:rFonts w:cstheme="minorHAnsi"/>
        </w:rPr>
      </w:pPr>
      <w:r w:rsidRPr="00B92D27">
        <w:rPr>
          <w:rFonts w:cstheme="minorHAnsi"/>
          <w:noProof/>
          <w:lang w:eastAsia="en-CA"/>
        </w:rPr>
        <w:drawing>
          <wp:anchor distT="0" distB="0" distL="114300" distR="114300" simplePos="0" relativeHeight="251660800" behindDoc="0" locked="0" layoutInCell="1" allowOverlap="1" wp14:anchorId="4A97CD71" wp14:editId="3CB141D1">
            <wp:simplePos x="0" y="0"/>
            <wp:positionH relativeFrom="column">
              <wp:posOffset>3030333</wp:posOffset>
            </wp:positionH>
            <wp:positionV relativeFrom="paragraph">
              <wp:posOffset>72390</wp:posOffset>
            </wp:positionV>
            <wp:extent cx="1771650" cy="12496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D27">
        <w:rPr>
          <w:rFonts w:cstheme="minorHAnsi"/>
        </w:rPr>
        <w:t xml:space="preserve"> </w:t>
      </w:r>
      <w:r w:rsidRPr="00B92D27">
        <w:rPr>
          <w:rFonts w:cstheme="minorHAnsi"/>
          <w:noProof/>
          <w:lang w:eastAsia="en-CA"/>
        </w:rPr>
        <w:drawing>
          <wp:inline distT="0" distB="0" distL="0" distR="0" wp14:anchorId="7736B9A0" wp14:editId="097C3301">
            <wp:extent cx="1954530" cy="1452971"/>
            <wp:effectExtent l="19050" t="0" r="7620" b="0"/>
            <wp:docPr id="50" name="Picture 50" descr="http://www.abbysenior.com/biology/enzym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bbysenior.com/biology/enzyme1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19" cy="145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>Most human enzymes function best between ________________.  Below this range and they lose _____________________. Above this range the bonds become too __________.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>Each enzyme works best at a specific ______.  The bonds that hold peptides together are sensitive to hydrogen ion concentration.  Most enzymes function best within a pH range of ___________.</w:t>
      </w:r>
    </w:p>
    <w:p w:rsidR="003430C9" w:rsidRDefault="003430C9" w:rsidP="00802ED0">
      <w:pPr>
        <w:rPr>
          <w:rFonts w:cstheme="minorHAnsi"/>
          <w:b/>
          <w:smallCaps/>
        </w:rPr>
      </w:pP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 w:rsidRPr="003430C9">
        <w:rPr>
          <w:rFonts w:cstheme="minorHAnsi"/>
          <w:b/>
          <w:smallCaps/>
          <w:sz w:val="36"/>
        </w:rPr>
        <w:lastRenderedPageBreak/>
        <w:t>Enzyme Inhibition and Allosteric Regulation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 xml:space="preserve">Inhibitors </w:t>
      </w:r>
      <w:r>
        <w:rPr>
          <w:rFonts w:cstheme="minorHAnsi"/>
        </w:rPr>
        <w:t>prevent substrates from entering the active site of an enzyme.</w:t>
      </w:r>
      <w:r>
        <w:rPr>
          <w:rFonts w:cstheme="minorHAnsi"/>
        </w:rPr>
        <w:br/>
      </w:r>
      <w:r w:rsidRPr="00B92D27">
        <w:rPr>
          <w:rFonts w:cstheme="minorHAnsi"/>
        </w:rPr>
        <w:t>This renders the enzyme inactive.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982192" w:rsidRDefault="00802ED0" w:rsidP="00802ED0">
      <w:pPr>
        <w:jc w:val="center"/>
        <w:rPr>
          <w:rFonts w:cstheme="minorHAnsi"/>
          <w:b/>
          <w:sz w:val="32"/>
        </w:rPr>
      </w:pPr>
      <w:r w:rsidRPr="00982192">
        <w:rPr>
          <w:rFonts w:cstheme="minorHAnsi"/>
          <w:b/>
          <w:sz w:val="32"/>
        </w:rPr>
        <w:t>There are two main kinds of inhibitors:</w:t>
      </w:r>
      <w:r>
        <w:rPr>
          <w:rFonts w:cstheme="minorHAnsi"/>
          <w:b/>
          <w:sz w:val="32"/>
        </w:rPr>
        <w:br/>
      </w:r>
    </w:p>
    <w:p w:rsidR="00802ED0" w:rsidRPr="00982192" w:rsidRDefault="00802ED0" w:rsidP="00802ED0">
      <w:pPr>
        <w:jc w:val="center"/>
        <w:rPr>
          <w:rFonts w:cstheme="minorHAnsi"/>
          <w:b/>
          <w:sz w:val="32"/>
        </w:rPr>
      </w:pPr>
      <w:r w:rsidRPr="00982192">
        <w:rPr>
          <w:rFonts w:cstheme="minorHAnsi"/>
          <w:b/>
          <w:sz w:val="32"/>
        </w:rPr>
        <w:t>(1) Competitive</w:t>
      </w:r>
      <w:r w:rsidRPr="00982192">
        <w:rPr>
          <w:rFonts w:cstheme="minorHAnsi"/>
          <w:b/>
          <w:sz w:val="32"/>
        </w:rPr>
        <w:tab/>
      </w:r>
      <w:r w:rsidRPr="00982192">
        <w:rPr>
          <w:rFonts w:cstheme="minorHAnsi"/>
          <w:b/>
          <w:sz w:val="32"/>
        </w:rPr>
        <w:tab/>
        <w:t xml:space="preserve">(2) Non- </w:t>
      </w:r>
      <w:proofErr w:type="spellStart"/>
      <w:r w:rsidRPr="00982192">
        <w:rPr>
          <w:rFonts w:cstheme="minorHAnsi"/>
          <w:b/>
          <w:sz w:val="32"/>
        </w:rPr>
        <w:t>Competative</w:t>
      </w:r>
      <w:proofErr w:type="spellEnd"/>
      <w:r w:rsidRPr="00982192">
        <w:rPr>
          <w:rFonts w:cstheme="minorHAnsi"/>
          <w:b/>
          <w:sz w:val="32"/>
        </w:rPr>
        <w:t xml:space="preserve"> (allosteric)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982192">
        <w:rPr>
          <w:rFonts w:asciiTheme="minorHAnsi" w:hAnsiTheme="minorHAnsi" w:cstheme="minorHAnsi"/>
          <w:b/>
          <w:sz w:val="32"/>
        </w:rPr>
        <w:t>Competative</w:t>
      </w:r>
      <w:proofErr w:type="spellEnd"/>
      <w:r w:rsidRPr="00982192">
        <w:rPr>
          <w:rFonts w:asciiTheme="minorHAnsi" w:hAnsiTheme="minorHAnsi" w:cstheme="minorHAnsi"/>
          <w:b/>
          <w:sz w:val="32"/>
        </w:rPr>
        <w:t>:</w:t>
      </w:r>
      <w:r w:rsidRPr="00982192">
        <w:rPr>
          <w:rFonts w:asciiTheme="minorHAnsi" w:hAnsiTheme="minorHAnsi" w:cstheme="minorHAnsi"/>
          <w:b/>
          <w:sz w:val="32"/>
        </w:rPr>
        <w:br/>
      </w:r>
      <w:r w:rsidRPr="00B92D27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024FBE06" wp14:editId="483993AB">
            <wp:extent cx="2023110" cy="127256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27">
        <w:rPr>
          <w:rFonts w:asciiTheme="minorHAnsi" w:hAnsiTheme="minorHAnsi" w:cstheme="minorHAnsi"/>
        </w:rPr>
        <w:br/>
      </w:r>
    </w:p>
    <w:p w:rsidR="00802ED0" w:rsidRPr="00982192" w:rsidRDefault="00802ED0" w:rsidP="00802E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32"/>
        </w:rPr>
      </w:pPr>
      <w:r w:rsidRPr="00982192">
        <w:rPr>
          <w:rFonts w:asciiTheme="minorHAnsi" w:hAnsiTheme="minorHAnsi" w:cstheme="minorHAnsi"/>
          <w:b/>
          <w:sz w:val="32"/>
        </w:rPr>
        <w:t>Non-</w:t>
      </w:r>
      <w:proofErr w:type="spellStart"/>
      <w:r w:rsidRPr="00982192">
        <w:rPr>
          <w:rFonts w:asciiTheme="minorHAnsi" w:hAnsiTheme="minorHAnsi" w:cstheme="minorHAnsi"/>
          <w:b/>
          <w:sz w:val="32"/>
        </w:rPr>
        <w:t>competative</w:t>
      </w:r>
      <w:proofErr w:type="spellEnd"/>
      <w:r w:rsidRPr="00982192">
        <w:rPr>
          <w:rFonts w:asciiTheme="minorHAnsi" w:hAnsiTheme="minorHAnsi" w:cstheme="minorHAnsi"/>
          <w:b/>
          <w:sz w:val="32"/>
        </w:rPr>
        <w:t>:</w:t>
      </w:r>
    </w:p>
    <w:p w:rsidR="00802ED0" w:rsidRPr="00B92D27" w:rsidRDefault="00802ED0" w:rsidP="00802ED0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</w:t>
      </w:r>
      <w:r w:rsidRPr="00B92D27">
        <w:rPr>
          <w:rFonts w:asciiTheme="minorHAnsi" w:hAnsiTheme="minorHAnsi" w:cstheme="minorHAnsi"/>
          <w:i/>
        </w:rPr>
        <w:t xml:space="preserve">n inhibitor binds to the allosteric </w:t>
      </w:r>
      <w:proofErr w:type="gramStart"/>
      <w:r w:rsidRPr="00B92D27">
        <w:rPr>
          <w:rFonts w:asciiTheme="minorHAnsi" w:hAnsiTheme="minorHAnsi" w:cstheme="minorHAnsi"/>
          <w:i/>
        </w:rPr>
        <w:t>site ,</w:t>
      </w:r>
      <w:proofErr w:type="gramEnd"/>
      <w:r w:rsidRPr="00B92D27">
        <w:rPr>
          <w:rFonts w:asciiTheme="minorHAnsi" w:hAnsiTheme="minorHAnsi" w:cstheme="minorHAnsi"/>
          <w:i/>
        </w:rPr>
        <w:t xml:space="preserve"> altering </w:t>
      </w:r>
      <w:r>
        <w:rPr>
          <w:rFonts w:asciiTheme="minorHAnsi" w:hAnsiTheme="minorHAnsi" w:cstheme="minorHAnsi"/>
          <w:i/>
        </w:rPr>
        <w:t xml:space="preserve">enzyme’s </w:t>
      </w:r>
      <w:r w:rsidRPr="00B92D27">
        <w:rPr>
          <w:rFonts w:asciiTheme="minorHAnsi" w:hAnsiTheme="minorHAnsi" w:cstheme="minorHAnsi"/>
          <w:i/>
        </w:rPr>
        <w:t>3D shape</w:t>
      </w:r>
      <w:r>
        <w:rPr>
          <w:rFonts w:asciiTheme="minorHAnsi" w:hAnsiTheme="minorHAnsi" w:cstheme="minorHAnsi"/>
          <w:i/>
        </w:rPr>
        <w:t>!</w:t>
      </w:r>
    </w:p>
    <w:p w:rsidR="00802ED0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</w:p>
    <w:p w:rsidR="00802ED0" w:rsidRDefault="00802ED0" w:rsidP="00802ED0">
      <w:pPr>
        <w:rPr>
          <w:rFonts w:cstheme="minorHAnsi"/>
          <w:noProof/>
          <w:lang w:eastAsia="en-CA"/>
        </w:rPr>
      </w:pPr>
      <w:r>
        <w:rPr>
          <w:rFonts w:cstheme="minorHAnsi"/>
          <w:noProof/>
          <w:lang w:eastAsia="en-CA"/>
        </w:rPr>
        <w:drawing>
          <wp:inline distT="0" distB="0" distL="0" distR="0" wp14:anchorId="635E4D38" wp14:editId="33C546C5">
            <wp:extent cx="6486525" cy="1504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D0" w:rsidRDefault="00802ED0" w:rsidP="00802ED0">
      <w:pPr>
        <w:jc w:val="right"/>
        <w:rPr>
          <w:rFonts w:cstheme="minorHAnsi"/>
          <w:noProof/>
          <w:sz w:val="20"/>
          <w:lang w:eastAsia="en-CA"/>
        </w:rPr>
      </w:pPr>
      <w:r w:rsidRPr="000B111F">
        <w:rPr>
          <w:rFonts w:cstheme="minorHAnsi"/>
          <w:noProof/>
          <w:sz w:val="20"/>
          <w:lang w:eastAsia="en-CA"/>
        </w:rPr>
        <w:t xml:space="preserve">The allosteric site </w:t>
      </w:r>
      <w:r>
        <w:rPr>
          <w:rFonts w:cstheme="minorHAnsi"/>
          <w:noProof/>
          <w:sz w:val="20"/>
          <w:lang w:eastAsia="en-CA"/>
        </w:rPr>
        <w:t>may</w:t>
      </w:r>
      <w:r w:rsidRPr="000B111F">
        <w:rPr>
          <w:rFonts w:cstheme="minorHAnsi"/>
          <w:noProof/>
          <w:sz w:val="20"/>
          <w:lang w:eastAsia="en-CA"/>
        </w:rPr>
        <w:t xml:space="preserve"> </w:t>
      </w:r>
      <w:r>
        <w:rPr>
          <w:rFonts w:cstheme="minorHAnsi"/>
          <w:noProof/>
          <w:sz w:val="20"/>
          <w:lang w:eastAsia="en-CA"/>
        </w:rPr>
        <w:t xml:space="preserve">instead </w:t>
      </w:r>
      <w:r w:rsidRPr="000B111F">
        <w:rPr>
          <w:rFonts w:cstheme="minorHAnsi"/>
          <w:noProof/>
          <w:sz w:val="20"/>
          <w:lang w:eastAsia="en-CA"/>
        </w:rPr>
        <w:t>be used</w:t>
      </w:r>
    </w:p>
    <w:p w:rsidR="00802ED0" w:rsidRDefault="00802ED0" w:rsidP="00802ED0">
      <w:pPr>
        <w:jc w:val="right"/>
        <w:rPr>
          <w:rFonts w:cstheme="minorHAnsi"/>
          <w:noProof/>
          <w:sz w:val="20"/>
          <w:lang w:eastAsia="en-CA"/>
        </w:rPr>
      </w:pPr>
      <w:r w:rsidRPr="000B111F">
        <w:rPr>
          <w:rFonts w:cstheme="minorHAnsi"/>
          <w:noProof/>
          <w:sz w:val="20"/>
          <w:lang w:eastAsia="en-CA"/>
        </w:rPr>
        <w:t xml:space="preserve"> for positive regulation </w:t>
      </w:r>
      <w:r>
        <w:rPr>
          <w:rFonts w:cstheme="minorHAnsi"/>
          <w:noProof/>
          <w:sz w:val="20"/>
          <w:lang w:eastAsia="en-CA"/>
        </w:rPr>
        <w:t>if the substrate</w:t>
      </w:r>
    </w:p>
    <w:p w:rsidR="00802ED0" w:rsidRPr="000B111F" w:rsidRDefault="00802ED0" w:rsidP="00802ED0">
      <w:pPr>
        <w:jc w:val="right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en-CA"/>
        </w:rPr>
        <w:t>can only bind if</w:t>
      </w:r>
      <w:r w:rsidRPr="000B111F">
        <w:rPr>
          <w:rFonts w:cstheme="minorHAnsi"/>
          <w:noProof/>
          <w:sz w:val="20"/>
          <w:lang w:eastAsia="en-CA"/>
        </w:rPr>
        <w:t xml:space="preserve"> an “activator” </w:t>
      </w:r>
      <w:r>
        <w:rPr>
          <w:rFonts w:cstheme="minorHAnsi"/>
          <w:noProof/>
          <w:sz w:val="20"/>
          <w:lang w:eastAsia="en-CA"/>
        </w:rPr>
        <w:t>is present.</w:t>
      </w:r>
    </w:p>
    <w:p w:rsidR="00802ED0" w:rsidRDefault="00802ED0" w:rsidP="00802ED0">
      <w:pPr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Inhibition Summary:</w:t>
      </w:r>
    </w:p>
    <w:p w:rsidR="00802ED0" w:rsidRDefault="00802ED0" w:rsidP="00802ED0">
      <w:pPr>
        <w:jc w:val="center"/>
        <w:rPr>
          <w:rFonts w:cstheme="minorHAnsi"/>
          <w:b/>
          <w:smallCaps/>
        </w:rPr>
      </w:pPr>
      <w:r>
        <w:rPr>
          <w:noProof/>
          <w:lang w:eastAsia="en-CA"/>
        </w:rPr>
        <w:drawing>
          <wp:inline distT="0" distB="0" distL="0" distR="0" wp14:anchorId="1732BBF7" wp14:editId="1061B545">
            <wp:extent cx="3985146" cy="21058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413" t="17613" r="2603" b="15466"/>
                    <a:stretch/>
                  </pic:blipFill>
                  <pic:spPr bwMode="auto">
                    <a:xfrm>
                      <a:off x="0" y="0"/>
                      <a:ext cx="3986674" cy="210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  <w:b/>
          <w:smallCaps/>
        </w:rPr>
      </w:pPr>
      <w:r w:rsidRPr="003430C9">
        <w:rPr>
          <w:rFonts w:cstheme="minorHAnsi"/>
          <w:b/>
          <w:smallCaps/>
          <w:sz w:val="36"/>
        </w:rPr>
        <w:lastRenderedPageBreak/>
        <w:t>Feedback Inhibition</w:t>
      </w:r>
      <w:r w:rsidR="003430C9">
        <w:rPr>
          <w:rFonts w:cstheme="minorHAnsi"/>
          <w:b/>
          <w:smallCaps/>
          <w:sz w:val="36"/>
        </w:rPr>
        <w:t xml:space="preserve"> (Negative Feedback)</w:t>
      </w:r>
      <w:r w:rsidRPr="003430C9">
        <w:rPr>
          <w:rFonts w:cstheme="minorHAnsi"/>
          <w:b/>
          <w:smallCaps/>
          <w:sz w:val="36"/>
        </w:rPr>
        <w:br/>
      </w: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>Commonly the end product o</w:t>
      </w:r>
      <w:r>
        <w:rPr>
          <w:rFonts w:cstheme="minorHAnsi"/>
        </w:rPr>
        <w:t>f a metabolic pathway acts as a</w:t>
      </w:r>
      <w:r w:rsidRPr="00B92D27">
        <w:rPr>
          <w:rFonts w:cstheme="minorHAnsi"/>
        </w:rPr>
        <w:t xml:space="preserve"> non-competitive inhibitor for an earlier step in the pathway.  This is an effective way to stop the synthesis of that product when adequate levels are produced in cells.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jc w:val="center"/>
        <w:rPr>
          <w:rFonts w:cstheme="minorHAnsi"/>
        </w:rPr>
      </w:pPr>
      <w:r w:rsidRPr="00B92D27">
        <w:rPr>
          <w:rFonts w:cstheme="minorHAnsi"/>
          <w:noProof/>
          <w:lang w:eastAsia="en-CA"/>
        </w:rPr>
        <w:drawing>
          <wp:inline distT="0" distB="0" distL="0" distR="0" wp14:anchorId="03224846" wp14:editId="553B4978">
            <wp:extent cx="5074920" cy="2286000"/>
            <wp:effectExtent l="19050" t="0" r="0" b="0"/>
            <wp:docPr id="63" name="Picture 63" descr="http://images.google.com/url?q=http://www.cartage.org.lb/en/themes/sciences/lifescience/GeneralBiology/Biochemistry/Enzymes/OrganicCatalysts/metabolfbk.gif&amp;usg=AFQjCNHyLu7fR08SU-kZXiphHxweAOP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google.com/url?q=http://www.cartage.org.lb/en/themes/sciences/lifescience/GeneralBiology/Biochemistry/Enzymes/OrganicCatalysts/metabolfbk.gif&amp;usg=AFQjCNHyLu7fR08SU-kZXiphHxweAOPLEQ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rPr>
          <w:rFonts w:cstheme="minorHAnsi"/>
          <w:b/>
          <w:smallCaps/>
        </w:rPr>
      </w:pPr>
    </w:p>
    <w:p w:rsidR="00802ED0" w:rsidRPr="00B92D27" w:rsidRDefault="00802ED0" w:rsidP="00802ED0">
      <w:pPr>
        <w:rPr>
          <w:rFonts w:cstheme="minorHAnsi"/>
          <w:b/>
          <w:smallCaps/>
        </w:rPr>
      </w:pPr>
    </w:p>
    <w:p w:rsidR="00802ED0" w:rsidRPr="003430C9" w:rsidRDefault="00802ED0" w:rsidP="00802ED0">
      <w:pPr>
        <w:rPr>
          <w:rFonts w:cstheme="minorHAnsi"/>
          <w:b/>
          <w:smallCaps/>
          <w:sz w:val="36"/>
        </w:rPr>
      </w:pPr>
      <w:r w:rsidRPr="003430C9">
        <w:rPr>
          <w:rFonts w:cstheme="minorHAnsi"/>
          <w:b/>
          <w:smallCaps/>
          <w:sz w:val="36"/>
        </w:rPr>
        <w:t>Cofactors and Coenzymes:  Non-Protein Helpers</w:t>
      </w:r>
    </w:p>
    <w:p w:rsidR="00802ED0" w:rsidRDefault="00802ED0" w:rsidP="00802ED0">
      <w:pPr>
        <w:rPr>
          <w:rFonts w:cstheme="minorHAnsi"/>
        </w:rPr>
      </w:pPr>
    </w:p>
    <w:p w:rsidR="00802ED0" w:rsidRDefault="00802ED0" w:rsidP="00802ED0">
      <w:pPr>
        <w:jc w:val="center"/>
        <w:rPr>
          <w:rFonts w:cstheme="minorHAnsi"/>
        </w:rPr>
      </w:pPr>
      <w:r>
        <w:rPr>
          <w:noProof/>
          <w:lang w:eastAsia="en-CA"/>
        </w:rPr>
        <w:drawing>
          <wp:inline distT="0" distB="0" distL="0" distR="0" wp14:anchorId="2F92DD5E" wp14:editId="3043268E">
            <wp:extent cx="4449170" cy="191086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0160" cy="19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D0" w:rsidRPr="00B92D27" w:rsidRDefault="00802ED0" w:rsidP="00802ED0">
      <w:pPr>
        <w:jc w:val="center"/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283693">
        <w:rPr>
          <w:rFonts w:cstheme="minorHAnsi"/>
          <w:b/>
        </w:rPr>
        <w:t>Cofactors</w:t>
      </w:r>
      <w:r>
        <w:rPr>
          <w:rFonts w:cstheme="minorHAnsi"/>
        </w:rPr>
        <w:t xml:space="preserve"> </w:t>
      </w:r>
      <w:r w:rsidRPr="00B92D27">
        <w:rPr>
          <w:rFonts w:cstheme="minorHAnsi"/>
        </w:rPr>
        <w:t xml:space="preserve">are inorganic ions or organic non-protein molecules </w:t>
      </w:r>
      <w:r w:rsidRPr="00283693">
        <w:rPr>
          <w:rFonts w:cstheme="minorHAnsi"/>
          <w:b/>
        </w:rPr>
        <w:t>found at the active site</w:t>
      </w:r>
      <w:r w:rsidRPr="00B92D27">
        <w:rPr>
          <w:rFonts w:cstheme="minorHAnsi"/>
        </w:rPr>
        <w:t xml:space="preserve"> of an enzyme that help the enzyme to function.  I</w:t>
      </w:r>
      <w:r>
        <w:rPr>
          <w:rFonts w:cstheme="minorHAnsi"/>
        </w:rPr>
        <w:t xml:space="preserve">f </w:t>
      </w:r>
      <w:r w:rsidRPr="00B92D27">
        <w:rPr>
          <w:rFonts w:cstheme="minorHAnsi"/>
        </w:rPr>
        <w:t xml:space="preserve">the cofactor is organic then it is called a </w:t>
      </w:r>
      <w:r w:rsidRPr="00283693">
        <w:rPr>
          <w:rFonts w:cstheme="minorHAnsi"/>
          <w:b/>
        </w:rPr>
        <w:t>coenzyme</w:t>
      </w:r>
      <w:r>
        <w:rPr>
          <w:rFonts w:cstheme="minorHAnsi"/>
          <w:b/>
        </w:rPr>
        <w:t>.</w:t>
      </w:r>
    </w:p>
    <w:p w:rsidR="00802ED0" w:rsidRPr="00B92D27" w:rsidRDefault="00802ED0" w:rsidP="00802ED0">
      <w:pPr>
        <w:rPr>
          <w:rFonts w:cstheme="minorHAnsi"/>
        </w:rPr>
      </w:pPr>
    </w:p>
    <w:p w:rsidR="00802ED0" w:rsidRPr="00B92D27" w:rsidRDefault="00802ED0" w:rsidP="00802ED0">
      <w:pPr>
        <w:rPr>
          <w:rFonts w:cstheme="minorHAnsi"/>
        </w:rPr>
      </w:pPr>
      <w:r w:rsidRPr="00B92D27">
        <w:rPr>
          <w:rFonts w:cstheme="minorHAnsi"/>
        </w:rPr>
        <w:t xml:space="preserve">Many </w:t>
      </w:r>
      <w:r>
        <w:rPr>
          <w:rFonts w:cstheme="minorHAnsi"/>
        </w:rPr>
        <w:t xml:space="preserve">vitamins </w:t>
      </w:r>
      <w:r w:rsidRPr="00B92D27">
        <w:rPr>
          <w:rFonts w:cstheme="minorHAnsi"/>
        </w:rPr>
        <w:t>contain the cofactors and coenzymes that are req</w:t>
      </w:r>
      <w:r>
        <w:rPr>
          <w:rFonts w:cstheme="minorHAnsi"/>
        </w:rPr>
        <w:t>uired for enzymes to function.</w:t>
      </w:r>
    </w:p>
    <w:p w:rsidR="005D5B76" w:rsidRPr="00802ED0" w:rsidRDefault="005D5B76">
      <w:pPr>
        <w:rPr>
          <w:rFonts w:cstheme="minorHAnsi"/>
        </w:rPr>
      </w:pPr>
    </w:p>
    <w:sectPr w:rsidR="005D5B76" w:rsidRPr="00802ED0" w:rsidSect="00802ED0"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14"/>
    <w:multiLevelType w:val="hybridMultilevel"/>
    <w:tmpl w:val="16C4C6B6"/>
    <w:lvl w:ilvl="0" w:tplc="BF4EBE64">
      <w:start w:val="1"/>
      <w:numFmt w:val="decimal"/>
      <w:lvlText w:val="%1."/>
      <w:lvlJc w:val="left"/>
      <w:pPr>
        <w:ind w:left="450" w:hanging="360"/>
      </w:pPr>
      <w:rPr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CFE1D4A"/>
    <w:multiLevelType w:val="hybridMultilevel"/>
    <w:tmpl w:val="BCACC032"/>
    <w:lvl w:ilvl="0" w:tplc="E162FC7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0"/>
    <w:rsid w:val="003430C9"/>
    <w:rsid w:val="005C7ED3"/>
    <w:rsid w:val="005D5B76"/>
    <w:rsid w:val="00802ED0"/>
    <w:rsid w:val="00BF15FE"/>
    <w:rsid w:val="00EE2113"/>
    <w:rsid w:val="00F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E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E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ED0"/>
    <w:pPr>
      <w:ind w:left="720"/>
      <w:contextualSpacing/>
    </w:pPr>
    <w:rPr>
      <w:rFonts w:ascii="Times New Roman" w:eastAsia="PMingLiU" w:hAnsi="Times New Roman" w:cs="Times New Roman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E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E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ED0"/>
    <w:pPr>
      <w:ind w:left="720"/>
      <w:contextualSpacing/>
    </w:pPr>
    <w:rPr>
      <w:rFonts w:ascii="Times New Roman" w:eastAsia="PMingLiU" w:hAnsi="Times New Roman" w:cs="Times New Roman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cp:lastPrinted>2012-02-16T00:31:00Z</cp:lastPrinted>
  <dcterms:created xsi:type="dcterms:W3CDTF">2012-02-16T00:29:00Z</dcterms:created>
  <dcterms:modified xsi:type="dcterms:W3CDTF">2012-09-17T20:25:00Z</dcterms:modified>
</cp:coreProperties>
</file>